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0E3CE0" w14:paraId="22A58C88" w14:textId="77777777" w:rsidTr="00AB5AC3">
        <w:tc>
          <w:tcPr>
            <w:tcW w:w="10800" w:type="dxa"/>
            <w:gridSpan w:val="16"/>
          </w:tcPr>
          <w:p w14:paraId="6627DF11" w14:textId="6B471D64" w:rsidR="000E3CE0" w:rsidRDefault="007A4F40">
            <w:r>
              <w:rPr>
                <w:noProof/>
              </w:rPr>
              <w:drawing>
                <wp:anchor distT="0" distB="0" distL="114300" distR="114300" simplePos="0" relativeHeight="251659264" behindDoc="0" locked="0" layoutInCell="1" allowOverlap="1" wp14:anchorId="1B02C2DC" wp14:editId="730BAF54">
                  <wp:simplePos x="0" y="0"/>
                  <wp:positionH relativeFrom="column">
                    <wp:posOffset>-68580</wp:posOffset>
                  </wp:positionH>
                  <wp:positionV relativeFrom="paragraph">
                    <wp:posOffset>0</wp:posOffset>
                  </wp:positionV>
                  <wp:extent cx="5238750"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Registration For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0" cy="1188720"/>
                          </a:xfrm>
                          <a:prstGeom prst="rect">
                            <a:avLst/>
                          </a:prstGeom>
                        </pic:spPr>
                      </pic:pic>
                    </a:graphicData>
                  </a:graphic>
                  <wp14:sizeRelH relativeFrom="margin">
                    <wp14:pctWidth>0</wp14:pctWidth>
                  </wp14:sizeRelH>
                </wp:anchor>
              </w:drawing>
            </w:r>
            <w:r w:rsidR="000177C2">
              <w:rPr>
                <w:noProof/>
              </w:rPr>
              <mc:AlternateContent>
                <mc:Choice Requires="wps">
                  <w:drawing>
                    <wp:anchor distT="0" distB="0" distL="114300" distR="114300" simplePos="0" relativeHeight="251658240" behindDoc="1" locked="0" layoutInCell="1" allowOverlap="1" wp14:anchorId="67DF7A8A" wp14:editId="0AA7726F">
                      <wp:simplePos x="0" y="0"/>
                      <wp:positionH relativeFrom="column">
                        <wp:posOffset>5389245</wp:posOffset>
                      </wp:positionH>
                      <wp:positionV relativeFrom="paragraph">
                        <wp:posOffset>85725</wp:posOffset>
                      </wp:positionV>
                      <wp:extent cx="1087755" cy="1097280"/>
                      <wp:effectExtent l="0" t="0" r="0" b="7620"/>
                      <wp:wrapTight wrapText="bothSides">
                        <wp:wrapPolygon edited="0">
                          <wp:start x="0" y="0"/>
                          <wp:lineTo x="0" y="21375"/>
                          <wp:lineTo x="21184" y="21375"/>
                          <wp:lineTo x="21184"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087755" cy="1097280"/>
                              </a:xfrm>
                              <a:prstGeom prst="rect">
                                <a:avLst/>
                              </a:prstGeom>
                              <a:solidFill>
                                <a:schemeClr val="lt1"/>
                              </a:solidFill>
                              <a:ln w="6350">
                                <a:noFill/>
                              </a:ln>
                            </wps:spPr>
                            <wps:txbx>
                              <w:txbxContent>
                                <w:p w14:paraId="0F4BE86B" w14:textId="6D044CBA" w:rsidR="000E3CE0" w:rsidRPr="00835807" w:rsidRDefault="00FD4394" w:rsidP="00835807">
                                  <w:pPr>
                                    <w:spacing w:after="0"/>
                                    <w:jc w:val="center"/>
                                    <w:rPr>
                                      <w:sz w:val="28"/>
                                      <w:szCs w:val="28"/>
                                    </w:rPr>
                                  </w:pPr>
                                  <w:r>
                                    <w:rPr>
                                      <w:noProof/>
                                      <w:sz w:val="28"/>
                                      <w:szCs w:val="28"/>
                                    </w:rPr>
                                    <w:drawing>
                                      <wp:inline distT="0" distB="0" distL="0" distR="0" wp14:anchorId="59006E82" wp14:editId="4B1C040B">
                                        <wp:extent cx="1490017" cy="8382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12274" cy="850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DF7A8A" id="_x0000_t202" coordsize="21600,21600" o:spt="202" path="m,l,21600r21600,l21600,xe">
                      <v:stroke joinstyle="miter"/>
                      <v:path gradientshapeok="t" o:connecttype="rect"/>
                    </v:shapetype>
                    <v:shape id="Text Box 2" o:spid="_x0000_s1026" type="#_x0000_t202" style="position:absolute;margin-left:424.35pt;margin-top:6.75pt;width:85.65pt;height:8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" fillcolor="white [3201]" stroked="f" strokeweight=".5pt">
                      <v:textbox>
                        <w:txbxContent>
                          <w:p w14:paraId="0F4BE86B" w14:textId="6D044CBA" w:rsidR="000E3CE0" w:rsidRPr="00835807" w:rsidRDefault="00FD4394" w:rsidP="00835807">
                            <w:pPr>
                              <w:spacing w:after="0"/>
                              <w:jc w:val="center"/>
                              <w:rPr>
                                <w:sz w:val="28"/>
                                <w:szCs w:val="28"/>
                              </w:rPr>
                            </w:pPr>
                            <w:r>
                              <w:rPr>
                                <w:noProof/>
                                <w:sz w:val="28"/>
                                <w:szCs w:val="28"/>
                              </w:rPr>
                              <w:drawing>
                                <wp:inline distT="0" distB="0" distL="0" distR="0" wp14:anchorId="59006E82" wp14:editId="4B1C040B">
                                  <wp:extent cx="1490017" cy="8382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2274" cy="850720"/>
                                          </a:xfrm>
                                          <a:prstGeom prst="rect">
                                            <a:avLst/>
                                          </a:prstGeom>
                                        </pic:spPr>
                                      </pic:pic>
                                    </a:graphicData>
                                  </a:graphic>
                                </wp:inline>
                              </w:drawing>
                            </w:r>
                          </w:p>
                        </w:txbxContent>
                      </v:textbox>
                      <w10:wrap type="tight"/>
                    </v:shape>
                  </w:pict>
                </mc:Fallback>
              </mc:AlternateContent>
            </w:r>
          </w:p>
        </w:tc>
      </w:tr>
      <w:tr w:rsidR="00C2461F" w:rsidRPr="00357D50" w14:paraId="697BF45E" w14:textId="77777777" w:rsidTr="001516C9">
        <w:trPr>
          <w:trHeight w:val="468"/>
        </w:trPr>
        <w:tc>
          <w:tcPr>
            <w:tcW w:w="10800" w:type="dxa"/>
            <w:gridSpan w:val="16"/>
          </w:tcPr>
          <w:p w14:paraId="5BFC1EC8" w14:textId="77177CD7" w:rsidR="00C2461F" w:rsidRDefault="00FD4394" w:rsidP="00FD4394">
            <w:pPr>
              <w:jc w:val="center"/>
              <w:rPr>
                <w:rFonts w:ascii="Arial" w:hAnsi="Arial" w:cs="Arial"/>
                <w:sz w:val="28"/>
                <w:szCs w:val="28"/>
              </w:rPr>
            </w:pPr>
            <w:r>
              <w:rPr>
                <w:rFonts w:ascii="Arial" w:hAnsi="Arial" w:cs="Arial"/>
                <w:sz w:val="28"/>
                <w:szCs w:val="28"/>
              </w:rPr>
              <w:t>RD 98</w:t>
            </w:r>
            <w:r w:rsidR="00426952">
              <w:rPr>
                <w:rFonts w:ascii="Arial" w:hAnsi="Arial" w:cs="Arial"/>
                <w:sz w:val="28"/>
                <w:szCs w:val="28"/>
              </w:rPr>
              <w:t>2</w:t>
            </w:r>
            <w:r>
              <w:rPr>
                <w:rFonts w:ascii="Arial" w:hAnsi="Arial" w:cs="Arial"/>
                <w:sz w:val="28"/>
                <w:szCs w:val="28"/>
              </w:rPr>
              <w:t xml:space="preserve"> Sexual Harassment Prevention &amp; Safety </w:t>
            </w:r>
          </w:p>
          <w:p w14:paraId="58A5BE22" w14:textId="6D6CF529" w:rsidR="00FD4394" w:rsidRPr="00357D50" w:rsidRDefault="00FD4394" w:rsidP="00FD4394">
            <w:pPr>
              <w:jc w:val="center"/>
              <w:rPr>
                <w:rFonts w:ascii="Arial" w:hAnsi="Arial" w:cs="Arial"/>
                <w:sz w:val="28"/>
                <w:szCs w:val="28"/>
              </w:rPr>
            </w:pPr>
            <w:proofErr w:type="gramStart"/>
            <w:r>
              <w:rPr>
                <w:rFonts w:ascii="Arial" w:hAnsi="Arial" w:cs="Arial"/>
                <w:sz w:val="28"/>
                <w:szCs w:val="28"/>
              </w:rPr>
              <w:t>2 hour</w:t>
            </w:r>
            <w:proofErr w:type="gramEnd"/>
            <w:r>
              <w:rPr>
                <w:rFonts w:ascii="Arial" w:hAnsi="Arial" w:cs="Arial"/>
                <w:sz w:val="28"/>
                <w:szCs w:val="28"/>
              </w:rPr>
              <w:t xml:space="preserve"> elective</w:t>
            </w:r>
          </w:p>
        </w:tc>
      </w:tr>
      <w:tr w:rsidR="000E3CE0" w:rsidRPr="00357D50" w14:paraId="5DE8B1F2" w14:textId="77777777" w:rsidTr="00C2461F">
        <w:trPr>
          <w:trHeight w:val="540"/>
        </w:trPr>
        <w:tc>
          <w:tcPr>
            <w:tcW w:w="6660" w:type="dxa"/>
            <w:gridSpan w:val="9"/>
          </w:tcPr>
          <w:p w14:paraId="76BE42F8" w14:textId="30C5516E" w:rsidR="00F55C3E" w:rsidRPr="00ED3979" w:rsidRDefault="00FD4394" w:rsidP="00835807">
            <w:pPr>
              <w:rPr>
                <w:rFonts w:ascii="Arial" w:hAnsi="Arial" w:cs="Arial"/>
                <w:sz w:val="32"/>
                <w:szCs w:val="32"/>
              </w:rPr>
            </w:pPr>
            <w:r>
              <w:rPr>
                <w:rFonts w:ascii="Calibri" w:hAnsi="Calibri" w:cs="Calibri"/>
                <w:sz w:val="32"/>
                <w:szCs w:val="32"/>
              </w:rPr>
              <w:t>January 27, 2022</w:t>
            </w:r>
          </w:p>
        </w:tc>
        <w:tc>
          <w:tcPr>
            <w:tcW w:w="4140" w:type="dxa"/>
            <w:gridSpan w:val="7"/>
          </w:tcPr>
          <w:p w14:paraId="7C1C1F46" w14:textId="3A1B2350" w:rsidR="000E3CE0" w:rsidRPr="00ED3979" w:rsidRDefault="00FD4394" w:rsidP="00D11464">
            <w:pPr>
              <w:rPr>
                <w:rFonts w:ascii="Arial" w:hAnsi="Arial" w:cs="Arial"/>
                <w:sz w:val="32"/>
                <w:szCs w:val="32"/>
              </w:rPr>
            </w:pPr>
            <w:r>
              <w:rPr>
                <w:rFonts w:ascii="Calibri" w:hAnsi="Calibri" w:cs="Calibri"/>
                <w:sz w:val="32"/>
                <w:szCs w:val="32"/>
              </w:rPr>
              <w:t>1:30pm -3:30pm</w:t>
            </w:r>
          </w:p>
        </w:tc>
      </w:tr>
      <w:tr w:rsidR="00300710" w:rsidRPr="00357D50" w14:paraId="673E6D2E" w14:textId="77777777" w:rsidTr="00AB5AC3">
        <w:trPr>
          <w:trHeight w:val="497"/>
        </w:trPr>
        <w:tc>
          <w:tcPr>
            <w:tcW w:w="6660" w:type="dxa"/>
            <w:gridSpan w:val="9"/>
          </w:tcPr>
          <w:p w14:paraId="6169ECF4" w14:textId="7A59CB49" w:rsidR="00C2461F" w:rsidRPr="00357D50" w:rsidRDefault="001476BA" w:rsidP="00C2461F">
            <w:pPr>
              <w:rPr>
                <w:rFonts w:ascii="Arial" w:hAnsi="Arial" w:cs="Arial"/>
                <w:sz w:val="28"/>
                <w:szCs w:val="28"/>
              </w:rPr>
            </w:pPr>
            <w:r>
              <w:rPr>
                <w:rFonts w:ascii="Arial" w:hAnsi="Arial" w:cs="Arial"/>
                <w:sz w:val="28"/>
                <w:szCs w:val="28"/>
              </w:rPr>
              <w:t xml:space="preserve">Presented by:  </w:t>
            </w:r>
            <w:r w:rsidR="00ED3979" w:rsidRPr="00ED3979">
              <w:rPr>
                <w:rFonts w:ascii="Calibri" w:hAnsi="Calibri" w:cs="Calibri"/>
                <w:sz w:val="28"/>
                <w:szCs w:val="28"/>
              </w:rPr>
              <w:t>Three Rivers Association of R</w:t>
            </w:r>
            <w:r w:rsidR="00ED3979">
              <w:rPr>
                <w:rFonts w:ascii="Calibri" w:hAnsi="Calibri" w:cs="Calibri"/>
                <w:sz w:val="28"/>
                <w:szCs w:val="28"/>
              </w:rPr>
              <w:t xml:space="preserve">EALTORS® </w:t>
            </w:r>
          </w:p>
          <w:p w14:paraId="48B8C9E2" w14:textId="3DF819CC" w:rsidR="00300710" w:rsidRDefault="00300710" w:rsidP="00835807">
            <w:pPr>
              <w:rPr>
                <w:rFonts w:ascii="Arial" w:hAnsi="Arial" w:cs="Arial"/>
                <w:sz w:val="28"/>
                <w:szCs w:val="28"/>
              </w:rPr>
            </w:pPr>
          </w:p>
        </w:tc>
        <w:tc>
          <w:tcPr>
            <w:tcW w:w="4140" w:type="dxa"/>
            <w:gridSpan w:val="7"/>
          </w:tcPr>
          <w:p w14:paraId="7425BFDD" w14:textId="5719B709" w:rsidR="00300710" w:rsidRDefault="001476BA" w:rsidP="00D11464">
            <w:pPr>
              <w:rPr>
                <w:rFonts w:ascii="Arial" w:hAnsi="Arial" w:cs="Arial"/>
                <w:sz w:val="28"/>
                <w:szCs w:val="28"/>
              </w:rPr>
            </w:pPr>
            <w:r>
              <w:rPr>
                <w:rFonts w:ascii="Arial" w:hAnsi="Arial" w:cs="Arial"/>
                <w:sz w:val="28"/>
                <w:szCs w:val="28"/>
              </w:rPr>
              <w:t>Course #</w:t>
            </w:r>
            <w:r w:rsidR="00426952">
              <w:rPr>
                <w:rFonts w:ascii="Arial" w:hAnsi="Arial" w:cs="Arial"/>
                <w:sz w:val="28"/>
                <w:szCs w:val="28"/>
              </w:rPr>
              <w:t>564003296</w:t>
            </w:r>
          </w:p>
        </w:tc>
      </w:tr>
      <w:tr w:rsidR="001476BA" w:rsidRPr="00357D50" w14:paraId="7CDC3C91" w14:textId="77777777" w:rsidTr="00AB5AC3">
        <w:trPr>
          <w:trHeight w:val="497"/>
        </w:trPr>
        <w:tc>
          <w:tcPr>
            <w:tcW w:w="6660" w:type="dxa"/>
            <w:gridSpan w:val="9"/>
            <w:vMerge w:val="restart"/>
          </w:tcPr>
          <w:p w14:paraId="4DEF7B1E" w14:textId="1E2DC7EB" w:rsidR="001476BA" w:rsidRPr="00AB5AC3" w:rsidRDefault="001476BA" w:rsidP="004964CA">
            <w:pPr>
              <w:rPr>
                <w:rFonts w:ascii="Arial" w:hAnsi="Arial" w:cs="Arial"/>
                <w:sz w:val="28"/>
                <w:szCs w:val="28"/>
              </w:rPr>
            </w:pPr>
            <w:r>
              <w:rPr>
                <w:rFonts w:ascii="Arial" w:hAnsi="Arial" w:cs="Arial"/>
                <w:sz w:val="28"/>
                <w:szCs w:val="28"/>
              </w:rPr>
              <w:t>Course Description</w:t>
            </w:r>
          </w:p>
          <w:p w14:paraId="3C858A41" w14:textId="62888326" w:rsidR="001476BA" w:rsidRPr="00AB5AC3" w:rsidRDefault="001476BA" w:rsidP="004964CA">
            <w:pPr>
              <w:rPr>
                <w:rFonts w:ascii="Arial" w:hAnsi="Arial" w:cs="Arial"/>
                <w:sz w:val="28"/>
                <w:szCs w:val="28"/>
              </w:rPr>
            </w:pPr>
          </w:p>
          <w:p w14:paraId="3F5D85C3" w14:textId="77777777" w:rsidR="00C62D38" w:rsidRPr="00C62D38" w:rsidRDefault="00C62D38" w:rsidP="00C62D38">
            <w:pPr>
              <w:rPr>
                <w:rFonts w:ascii="Georgia" w:eastAsia="Calibri" w:hAnsi="Georgia" w:cs="Times New Roman"/>
              </w:rPr>
            </w:pPr>
            <w:r w:rsidRPr="00C62D38">
              <w:rPr>
                <w:rFonts w:ascii="Georgia" w:eastAsia="Calibri" w:hAnsi="Georgia" w:cs="Times New Roman"/>
              </w:rPr>
              <w:t>This 2-hour elective course is designed to meet the requirements of sexual harassment prevention training required for all IDFPR licensees.  In addition, it provides the student with information and training for safe interaction with the public in real estate transactions.</w:t>
            </w:r>
          </w:p>
          <w:p w14:paraId="6A15BEB2" w14:textId="01E16029" w:rsidR="001476BA" w:rsidRPr="00AB5AC3" w:rsidRDefault="00C62D38" w:rsidP="00C62D38">
            <w:pPr>
              <w:rPr>
                <w:rFonts w:ascii="Arial" w:hAnsi="Arial" w:cs="Arial"/>
                <w:sz w:val="28"/>
                <w:szCs w:val="28"/>
              </w:rPr>
            </w:pPr>
            <w:r w:rsidRPr="00C62D38">
              <w:rPr>
                <w:rFonts w:ascii="Georgia" w:eastAsia="Calibri" w:hAnsi="Georgia" w:cs="Times New Roman"/>
              </w:rPr>
              <w:br w:type="page"/>
            </w:r>
          </w:p>
          <w:p w14:paraId="12F66910" w14:textId="77777777" w:rsidR="001476BA" w:rsidRPr="00AB5AC3" w:rsidRDefault="001476BA" w:rsidP="004964CA">
            <w:pPr>
              <w:rPr>
                <w:rFonts w:ascii="Arial" w:hAnsi="Arial" w:cs="Arial"/>
                <w:sz w:val="28"/>
                <w:szCs w:val="28"/>
              </w:rPr>
            </w:pPr>
          </w:p>
          <w:p w14:paraId="0075B93D" w14:textId="66137385" w:rsidR="001476BA" w:rsidRPr="00357D50" w:rsidRDefault="001476BA" w:rsidP="004964CA">
            <w:pPr>
              <w:rPr>
                <w:rFonts w:ascii="Arial" w:hAnsi="Arial" w:cs="Arial"/>
                <w:sz w:val="28"/>
                <w:szCs w:val="28"/>
              </w:rPr>
            </w:pPr>
          </w:p>
        </w:tc>
        <w:tc>
          <w:tcPr>
            <w:tcW w:w="4140" w:type="dxa"/>
            <w:gridSpan w:val="7"/>
          </w:tcPr>
          <w:p w14:paraId="3F500BAA" w14:textId="078AE72B" w:rsidR="001476BA" w:rsidRPr="00357D50" w:rsidRDefault="001476BA" w:rsidP="00B77429">
            <w:pPr>
              <w:rPr>
                <w:rFonts w:ascii="Arial" w:hAnsi="Arial" w:cs="Arial"/>
                <w:sz w:val="28"/>
                <w:szCs w:val="28"/>
              </w:rPr>
            </w:pPr>
            <w:r>
              <w:rPr>
                <w:rFonts w:ascii="Arial" w:hAnsi="Arial" w:cs="Arial"/>
                <w:sz w:val="28"/>
                <w:szCs w:val="28"/>
              </w:rPr>
              <w:t>Instructor</w:t>
            </w:r>
            <w:r w:rsidR="00ED3979">
              <w:rPr>
                <w:rFonts w:ascii="Arial" w:hAnsi="Arial" w:cs="Arial"/>
                <w:sz w:val="28"/>
                <w:szCs w:val="28"/>
              </w:rPr>
              <w:t xml:space="preserve">: </w:t>
            </w:r>
            <w:r w:rsidR="00426952">
              <w:rPr>
                <w:rFonts w:ascii="Calibri" w:hAnsi="Calibri" w:cs="Calibri"/>
                <w:sz w:val="32"/>
                <w:szCs w:val="32"/>
              </w:rPr>
              <w:t>Lynn Madison</w:t>
            </w:r>
          </w:p>
        </w:tc>
      </w:tr>
      <w:tr w:rsidR="001476BA" w:rsidRPr="007A4F40" w14:paraId="6D7E6E76" w14:textId="77777777" w:rsidTr="00AB5AC3">
        <w:trPr>
          <w:trHeight w:val="2484"/>
        </w:trPr>
        <w:tc>
          <w:tcPr>
            <w:tcW w:w="6660" w:type="dxa"/>
            <w:gridSpan w:val="9"/>
            <w:vMerge/>
          </w:tcPr>
          <w:p w14:paraId="0EB59230" w14:textId="7BDB7C8D" w:rsidR="001476BA" w:rsidRPr="00AB5AC3" w:rsidRDefault="001476BA" w:rsidP="004964CA">
            <w:pPr>
              <w:rPr>
                <w:rFonts w:ascii="Arial" w:hAnsi="Arial" w:cs="Arial"/>
                <w:sz w:val="28"/>
                <w:szCs w:val="28"/>
              </w:rPr>
            </w:pPr>
          </w:p>
        </w:tc>
        <w:tc>
          <w:tcPr>
            <w:tcW w:w="4140" w:type="dxa"/>
            <w:gridSpan w:val="7"/>
          </w:tcPr>
          <w:p w14:paraId="32C74D23" w14:textId="189D13BA" w:rsidR="001476BA" w:rsidRPr="007A4F40" w:rsidRDefault="001476BA" w:rsidP="00C706A8">
            <w:pPr>
              <w:rPr>
                <w:rFonts w:cstheme="minorHAnsi"/>
                <w:sz w:val="28"/>
                <w:szCs w:val="28"/>
              </w:rPr>
            </w:pPr>
            <w:r w:rsidRPr="007A4F40">
              <w:rPr>
                <w:rFonts w:cstheme="minorHAnsi"/>
                <w:sz w:val="28"/>
                <w:szCs w:val="28"/>
              </w:rPr>
              <w:t>Course Location</w:t>
            </w:r>
            <w:r w:rsidR="007A4F40" w:rsidRPr="007A4F40">
              <w:rPr>
                <w:rFonts w:cstheme="minorHAnsi"/>
                <w:sz w:val="28"/>
                <w:szCs w:val="28"/>
              </w:rPr>
              <w:t>:</w:t>
            </w:r>
          </w:p>
          <w:p w14:paraId="5D0A7BFE" w14:textId="1ACF80EC" w:rsidR="007A4F40" w:rsidRDefault="007A4F40" w:rsidP="00C706A8">
            <w:pPr>
              <w:rPr>
                <w:rFonts w:cstheme="minorHAnsi"/>
              </w:rPr>
            </w:pPr>
            <w:r w:rsidRPr="007A4F40">
              <w:rPr>
                <w:rFonts w:cstheme="minorHAnsi"/>
              </w:rPr>
              <w:t xml:space="preserve">Three Rivers Association </w:t>
            </w:r>
            <w:proofErr w:type="gramStart"/>
            <w:r w:rsidRPr="007A4F40">
              <w:rPr>
                <w:rFonts w:cstheme="minorHAnsi"/>
              </w:rPr>
              <w:t>Of</w:t>
            </w:r>
            <w:proofErr w:type="gramEnd"/>
            <w:r w:rsidRPr="007A4F40">
              <w:rPr>
                <w:rFonts w:cstheme="minorHAnsi"/>
              </w:rPr>
              <w:t xml:space="preserve"> Realtors</w:t>
            </w:r>
          </w:p>
          <w:p w14:paraId="2591A13F" w14:textId="4A2ED2A9" w:rsidR="007A4F40" w:rsidRDefault="007A4F40" w:rsidP="00C706A8">
            <w:pPr>
              <w:rPr>
                <w:rFonts w:cstheme="minorHAnsi"/>
              </w:rPr>
            </w:pPr>
            <w:r>
              <w:rPr>
                <w:rFonts w:cstheme="minorHAnsi"/>
              </w:rPr>
              <w:t>303 Springfield Ave</w:t>
            </w:r>
          </w:p>
          <w:p w14:paraId="01548686" w14:textId="3B40C1C7" w:rsidR="007A4F40" w:rsidRDefault="007A4F40" w:rsidP="00C706A8">
            <w:pPr>
              <w:rPr>
                <w:rFonts w:cstheme="minorHAnsi"/>
              </w:rPr>
            </w:pPr>
            <w:r>
              <w:rPr>
                <w:rFonts w:cstheme="minorHAnsi"/>
              </w:rPr>
              <w:t>Joliet, IL 60435</w:t>
            </w:r>
          </w:p>
          <w:p w14:paraId="3E56CB9B" w14:textId="2ADB7B79" w:rsidR="007A4F40" w:rsidRDefault="007A4F40" w:rsidP="00C706A8">
            <w:pPr>
              <w:rPr>
                <w:rFonts w:cstheme="minorHAnsi"/>
              </w:rPr>
            </w:pPr>
          </w:p>
          <w:p w14:paraId="411C9FB5" w14:textId="79D86628" w:rsidR="00C62D38" w:rsidRDefault="00C62D38" w:rsidP="00C706A8">
            <w:pPr>
              <w:rPr>
                <w:rFonts w:cstheme="minorHAnsi"/>
              </w:rPr>
            </w:pPr>
            <w:r>
              <w:rPr>
                <w:rFonts w:cstheme="minorHAnsi"/>
              </w:rPr>
              <w:t xml:space="preserve">Free for members of Three Rivers. </w:t>
            </w:r>
          </w:p>
          <w:p w14:paraId="7DD41293" w14:textId="288A93E6" w:rsidR="00C62D38" w:rsidRPr="007A4F40" w:rsidRDefault="00C62D38" w:rsidP="00C706A8">
            <w:pPr>
              <w:rPr>
                <w:rFonts w:cstheme="minorHAnsi"/>
              </w:rPr>
            </w:pPr>
            <w:r>
              <w:rPr>
                <w:rFonts w:cstheme="minorHAnsi"/>
              </w:rPr>
              <w:t>$35 for non-members.</w:t>
            </w:r>
          </w:p>
          <w:p w14:paraId="22E7003F" w14:textId="77777777" w:rsidR="001476BA" w:rsidRPr="007A4F40" w:rsidRDefault="001476BA" w:rsidP="00B77429">
            <w:pPr>
              <w:rPr>
                <w:rFonts w:cstheme="minorHAnsi"/>
              </w:rPr>
            </w:pPr>
          </w:p>
          <w:p w14:paraId="13014423" w14:textId="77777777" w:rsidR="001476BA" w:rsidRPr="007A4F40" w:rsidRDefault="001476BA" w:rsidP="00B77429">
            <w:pPr>
              <w:rPr>
                <w:rFonts w:cstheme="minorHAnsi"/>
              </w:rPr>
            </w:pPr>
          </w:p>
          <w:p w14:paraId="66B5F4D5" w14:textId="327DB581" w:rsidR="001476BA" w:rsidRPr="007A4F40" w:rsidRDefault="001476BA" w:rsidP="00BF1D76">
            <w:pPr>
              <w:rPr>
                <w:rFonts w:cstheme="minorHAnsi"/>
              </w:rPr>
            </w:pPr>
          </w:p>
        </w:tc>
      </w:tr>
      <w:tr w:rsidR="00A3537B" w:rsidRPr="00357D50" w14:paraId="32803662" w14:textId="77777777" w:rsidTr="00AB5AC3">
        <w:trPr>
          <w:trHeight w:val="504"/>
        </w:trPr>
        <w:tc>
          <w:tcPr>
            <w:tcW w:w="10800" w:type="dxa"/>
            <w:gridSpan w:val="16"/>
            <w:shd w:val="clear" w:color="auto" w:fill="FFFFFF" w:themeFill="background1"/>
          </w:tcPr>
          <w:p w14:paraId="6487381A" w14:textId="0C1DD03E" w:rsidR="00A3537B" w:rsidRPr="00AB5AC3" w:rsidRDefault="006917D4" w:rsidP="00A71C71">
            <w:pPr>
              <w:tabs>
                <w:tab w:val="left" w:pos="1440"/>
              </w:tabs>
              <w:jc w:val="center"/>
              <w:rPr>
                <w:rFonts w:ascii="Arial" w:hAnsi="Arial" w:cs="Arial"/>
                <w:sz w:val="24"/>
                <w:szCs w:val="24"/>
              </w:rPr>
            </w:pPr>
            <w:r w:rsidRPr="00AB5AC3">
              <w:rPr>
                <w:rFonts w:ascii="Arial" w:hAnsi="Arial" w:cs="Arial"/>
                <w:sz w:val="24"/>
                <w:szCs w:val="24"/>
              </w:rPr>
              <w:t>R</w:t>
            </w:r>
            <w:r w:rsidR="00AB5AC3" w:rsidRPr="00AB5AC3">
              <w:rPr>
                <w:rFonts w:ascii="Arial" w:hAnsi="Arial" w:cs="Arial"/>
                <w:sz w:val="24"/>
                <w:szCs w:val="24"/>
              </w:rPr>
              <w:t>EGISTRATION</w:t>
            </w:r>
          </w:p>
        </w:tc>
      </w:tr>
      <w:tr w:rsidR="006E3A13" w:rsidRPr="00357D50" w14:paraId="45AF0523" w14:textId="77777777" w:rsidTr="00AB5AC3">
        <w:trPr>
          <w:trHeight w:val="828"/>
        </w:trPr>
        <w:tc>
          <w:tcPr>
            <w:tcW w:w="10800" w:type="dxa"/>
            <w:gridSpan w:val="16"/>
            <w:tcBorders>
              <w:bottom w:val="single" w:sz="4" w:space="0" w:color="auto"/>
            </w:tcBorders>
          </w:tcPr>
          <w:p w14:paraId="1BD7ED15" w14:textId="77777777" w:rsidR="006E3A13" w:rsidRPr="00357D50" w:rsidRDefault="006E3A13" w:rsidP="000008BE">
            <w:pPr>
              <w:rPr>
                <w:rFonts w:ascii="Arial" w:hAnsi="Arial" w:cs="Arial"/>
                <w:sz w:val="24"/>
                <w:szCs w:val="24"/>
              </w:rPr>
            </w:pPr>
            <w:r>
              <w:rPr>
                <w:rFonts w:ascii="Arial" w:hAnsi="Arial" w:cs="Arial"/>
                <w:sz w:val="24"/>
                <w:szCs w:val="24"/>
              </w:rPr>
              <w:t>If you require special accommodations due to a disability, please describe the accommodation(s) requested:</w:t>
            </w: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11306B">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AB5AC3">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357D50" w:rsidRDefault="00215CD2" w:rsidP="00200E38">
            <w:pPr>
              <w:rPr>
                <w:rFonts w:ascii="Arial" w:hAnsi="Arial" w:cs="Arial"/>
                <w:sz w:val="24"/>
                <w:szCs w:val="24"/>
              </w:rPr>
            </w:pPr>
            <w:r w:rsidRPr="00357D50">
              <w:rPr>
                <w:rFonts w:ascii="Arial" w:hAnsi="Arial" w:cs="Arial"/>
                <w:sz w:val="24"/>
                <w:szCs w:val="24"/>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357D50" w:rsidRDefault="00215CD2" w:rsidP="00200E38">
            <w:pPr>
              <w:rPr>
                <w:rFonts w:ascii="Arial" w:hAnsi="Arial" w:cs="Arial"/>
                <w:sz w:val="24"/>
                <w:szCs w:val="24"/>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357D50" w:rsidRDefault="00215CD2" w:rsidP="00A8674A">
            <w:pPr>
              <w:rPr>
                <w:rFonts w:ascii="Arial" w:hAnsi="Arial" w:cs="Arial"/>
                <w:sz w:val="24"/>
                <w:szCs w:val="24"/>
              </w:rPr>
            </w:pPr>
            <w:r w:rsidRPr="00357D50">
              <w:rPr>
                <w:rFonts w:ascii="Arial" w:hAnsi="Arial" w:cs="Arial"/>
                <w:sz w:val="24"/>
                <w:szCs w:val="24"/>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357D50" w:rsidRDefault="00215CD2" w:rsidP="00A8674A">
            <w:pPr>
              <w:rPr>
                <w:rFonts w:ascii="Arial" w:hAnsi="Arial" w:cs="Arial"/>
                <w:sz w:val="24"/>
                <w:szCs w:val="24"/>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357D50" w:rsidRDefault="00215CD2" w:rsidP="00A8674A">
            <w:pPr>
              <w:rPr>
                <w:rFonts w:ascii="Arial" w:hAnsi="Arial" w:cs="Arial"/>
                <w:sz w:val="24"/>
                <w:szCs w:val="24"/>
              </w:rPr>
            </w:pPr>
            <w:r w:rsidRPr="00357D50">
              <w:rPr>
                <w:rFonts w:ascii="Arial" w:hAnsi="Arial" w:cs="Arial"/>
                <w:sz w:val="24"/>
                <w:szCs w:val="24"/>
              </w:rPr>
              <w:t>Security</w:t>
            </w:r>
          </w:p>
          <w:p w14:paraId="0B7B1E65" w14:textId="007616C2" w:rsidR="00215CD2" w:rsidRPr="00357D50" w:rsidRDefault="00215CD2" w:rsidP="00A8674A">
            <w:pPr>
              <w:rPr>
                <w:rFonts w:ascii="Arial" w:hAnsi="Arial" w:cs="Arial"/>
                <w:sz w:val="24"/>
                <w:szCs w:val="24"/>
              </w:rPr>
            </w:pPr>
            <w:r w:rsidRPr="00357D50">
              <w:rPr>
                <w:rFonts w:ascii="Arial" w:hAnsi="Arial" w:cs="Arial"/>
                <w:sz w:val="24"/>
                <w:szCs w:val="24"/>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AB5AC3">
        <w:trPr>
          <w:trHeight w:val="468"/>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6DFE86ED" w:rsidR="00722913" w:rsidRDefault="00722913" w:rsidP="000008BE">
            <w:pPr>
              <w:rPr>
                <w:rFonts w:ascii="Arial" w:hAnsi="Arial" w:cs="Arial"/>
                <w:sz w:val="24"/>
                <w:szCs w:val="24"/>
              </w:rPr>
            </w:pPr>
            <w:r>
              <w:rPr>
                <w:rFonts w:ascii="Arial" w:hAnsi="Arial" w:cs="Arial"/>
                <w:sz w:val="24"/>
                <w:szCs w:val="24"/>
              </w:rPr>
              <w:t>Make check payable to:</w:t>
            </w:r>
            <w:r w:rsidR="00ED3979">
              <w:rPr>
                <w:rFonts w:ascii="Arial" w:hAnsi="Arial" w:cs="Arial"/>
                <w:sz w:val="24"/>
                <w:szCs w:val="24"/>
              </w:rPr>
              <w:t xml:space="preserve"> </w:t>
            </w:r>
          </w:p>
        </w:tc>
        <w:tc>
          <w:tcPr>
            <w:tcW w:w="7920" w:type="dxa"/>
            <w:gridSpan w:val="11"/>
            <w:shd w:val="clear" w:color="auto" w:fill="F2F2F2" w:themeFill="background1" w:themeFillShade="F2"/>
            <w:vAlign w:val="bottom"/>
          </w:tcPr>
          <w:p w14:paraId="4B9BC924" w14:textId="10A5B471" w:rsidR="00722913" w:rsidRDefault="00ED3979" w:rsidP="000008BE">
            <w:pPr>
              <w:rPr>
                <w:rFonts w:ascii="Arial" w:hAnsi="Arial" w:cs="Arial"/>
                <w:sz w:val="24"/>
                <w:szCs w:val="24"/>
              </w:rPr>
            </w:pPr>
            <w:r>
              <w:rPr>
                <w:rFonts w:ascii="Arial" w:hAnsi="Arial" w:cs="Arial"/>
                <w:sz w:val="24"/>
                <w:szCs w:val="24"/>
              </w:rPr>
              <w:t xml:space="preserve">Three Rivers Association of REALTORS® </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63271932" w:rsidR="00722913" w:rsidRPr="00284F8F" w:rsidRDefault="00722913" w:rsidP="000008BE">
            <w:pPr>
              <w:rPr>
                <w:rFonts w:ascii="Arial" w:hAnsi="Arial" w:cs="Arial"/>
                <w:sz w:val="24"/>
                <w:szCs w:val="24"/>
              </w:rPr>
            </w:pPr>
            <w:r>
              <w:rPr>
                <w:rFonts w:ascii="Arial" w:hAnsi="Arial" w:cs="Arial"/>
                <w:sz w:val="24"/>
                <w:szCs w:val="24"/>
              </w:rPr>
              <w:t>Submit registration to:</w:t>
            </w:r>
          </w:p>
        </w:tc>
        <w:tc>
          <w:tcPr>
            <w:tcW w:w="7920" w:type="dxa"/>
            <w:gridSpan w:val="11"/>
            <w:shd w:val="clear" w:color="auto" w:fill="F2F2F2" w:themeFill="background1" w:themeFillShade="F2"/>
            <w:vAlign w:val="bottom"/>
          </w:tcPr>
          <w:p w14:paraId="5E1568EA" w14:textId="439FA719" w:rsidR="00722913" w:rsidRPr="00284F8F" w:rsidRDefault="00ED3979" w:rsidP="000008BE">
            <w:pPr>
              <w:rPr>
                <w:rFonts w:ascii="Arial" w:hAnsi="Arial" w:cs="Arial"/>
                <w:sz w:val="24"/>
                <w:szCs w:val="24"/>
              </w:rPr>
            </w:pPr>
            <w:r>
              <w:rPr>
                <w:rFonts w:ascii="Arial" w:hAnsi="Arial" w:cs="Arial"/>
                <w:sz w:val="24"/>
                <w:szCs w:val="24"/>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2AF93EC2" w:rsidR="0012610E" w:rsidRPr="00284F8F" w:rsidRDefault="0012610E" w:rsidP="000008BE">
            <w:pPr>
              <w:rPr>
                <w:rFonts w:ascii="Arial" w:hAnsi="Arial" w:cs="Arial"/>
                <w:sz w:val="24"/>
                <w:szCs w:val="24"/>
              </w:rPr>
            </w:pPr>
            <w:r w:rsidRPr="00284F8F">
              <w:rPr>
                <w:rFonts w:ascii="Arial" w:hAnsi="Arial" w:cs="Arial"/>
                <w:sz w:val="24"/>
                <w:szCs w:val="24"/>
              </w:rPr>
              <w:t>Email:</w:t>
            </w:r>
            <w:r w:rsidR="00ED3979">
              <w:rPr>
                <w:rFonts w:ascii="Arial" w:hAnsi="Arial" w:cs="Arial"/>
                <w:sz w:val="24"/>
                <w:szCs w:val="24"/>
              </w:rPr>
              <w:t xml:space="preserve"> </w:t>
            </w:r>
          </w:p>
        </w:tc>
        <w:tc>
          <w:tcPr>
            <w:tcW w:w="5490" w:type="dxa"/>
            <w:gridSpan w:val="7"/>
            <w:shd w:val="clear" w:color="auto" w:fill="F2F2F2" w:themeFill="background1" w:themeFillShade="F2"/>
          </w:tcPr>
          <w:p w14:paraId="49814A57" w14:textId="2C8E9AAB" w:rsidR="0012610E" w:rsidRPr="00284F8F" w:rsidRDefault="00ED3979" w:rsidP="000008BE">
            <w:pPr>
              <w:rPr>
                <w:rFonts w:ascii="Arial" w:hAnsi="Arial" w:cs="Arial"/>
                <w:sz w:val="24"/>
                <w:szCs w:val="24"/>
              </w:rPr>
            </w:pPr>
            <w:r>
              <w:rPr>
                <w:rFonts w:ascii="Arial" w:hAnsi="Arial" w:cs="Arial"/>
                <w:sz w:val="24"/>
                <w:szCs w:val="24"/>
              </w:rPr>
              <w:t>molly@trarealtors.net</w:t>
            </w:r>
          </w:p>
        </w:tc>
        <w:tc>
          <w:tcPr>
            <w:tcW w:w="1170" w:type="dxa"/>
            <w:gridSpan w:val="4"/>
            <w:shd w:val="clear" w:color="auto" w:fill="F2F2F2" w:themeFill="background1" w:themeFillShade="F2"/>
            <w:vAlign w:val="bottom"/>
          </w:tcPr>
          <w:p w14:paraId="000DBA49" w14:textId="77777777" w:rsidR="0012610E" w:rsidRPr="00284F8F" w:rsidRDefault="0012610E" w:rsidP="000008BE">
            <w:pPr>
              <w:rPr>
                <w:rFonts w:ascii="Arial" w:hAnsi="Arial" w:cs="Arial"/>
                <w:sz w:val="24"/>
                <w:szCs w:val="24"/>
              </w:rPr>
            </w:pPr>
            <w:r w:rsidRPr="00284F8F">
              <w:rPr>
                <w:rFonts w:ascii="Arial" w:hAnsi="Arial" w:cs="Arial"/>
                <w:sz w:val="24"/>
                <w:szCs w:val="24"/>
              </w:rPr>
              <w:t>Phone:</w:t>
            </w:r>
          </w:p>
        </w:tc>
        <w:tc>
          <w:tcPr>
            <w:tcW w:w="2970" w:type="dxa"/>
            <w:gridSpan w:val="3"/>
            <w:shd w:val="clear" w:color="auto" w:fill="F2F2F2" w:themeFill="background1" w:themeFillShade="F2"/>
          </w:tcPr>
          <w:p w14:paraId="29B02B5B" w14:textId="1619B35F" w:rsidR="0012610E" w:rsidRPr="00284F8F" w:rsidRDefault="00ED3979" w:rsidP="000008BE">
            <w:pPr>
              <w:rPr>
                <w:rFonts w:ascii="Arial" w:hAnsi="Arial" w:cs="Arial"/>
                <w:sz w:val="24"/>
                <w:szCs w:val="24"/>
              </w:rPr>
            </w:pPr>
            <w:r>
              <w:rPr>
                <w:rFonts w:ascii="Arial" w:hAnsi="Arial" w:cs="Arial"/>
                <w:sz w:val="24"/>
                <w:szCs w:val="24"/>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77777777" w:rsidR="0012610E" w:rsidRPr="00284F8F" w:rsidRDefault="0012610E" w:rsidP="000008BE">
            <w:pPr>
              <w:rPr>
                <w:rFonts w:ascii="Arial" w:hAnsi="Arial" w:cs="Arial"/>
                <w:sz w:val="24"/>
                <w:szCs w:val="24"/>
              </w:rPr>
            </w:pPr>
            <w:r>
              <w:rPr>
                <w:rFonts w:ascii="Arial" w:hAnsi="Arial" w:cs="Arial"/>
                <w:sz w:val="24"/>
                <w:szCs w:val="24"/>
              </w:rPr>
              <w:t>Postal Mail:</w:t>
            </w:r>
          </w:p>
        </w:tc>
        <w:tc>
          <w:tcPr>
            <w:tcW w:w="8550" w:type="dxa"/>
            <w:gridSpan w:val="12"/>
            <w:shd w:val="clear" w:color="auto" w:fill="F2F2F2" w:themeFill="background1" w:themeFillShade="F2"/>
          </w:tcPr>
          <w:p w14:paraId="73B12D3F" w14:textId="77777777" w:rsidR="0012610E" w:rsidRPr="00284F8F" w:rsidRDefault="0012610E" w:rsidP="000008BE">
            <w:pPr>
              <w:rPr>
                <w:rFonts w:ascii="Arial" w:hAnsi="Arial" w:cs="Arial"/>
                <w:sz w:val="24"/>
                <w:szCs w:val="24"/>
              </w:rPr>
            </w:pPr>
          </w:p>
        </w:tc>
      </w:tr>
    </w:tbl>
    <w:p w14:paraId="09104939" w14:textId="77777777" w:rsidR="005858B4" w:rsidRPr="00B77429" w:rsidRDefault="005858B4">
      <w:pPr>
        <w:rPr>
          <w:sz w:val="28"/>
          <w:szCs w:val="28"/>
        </w:rPr>
      </w:pPr>
    </w:p>
    <w:sectPr w:rsidR="005858B4" w:rsidRPr="00B77429" w:rsidSect="00AB33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153D" w14:textId="77777777" w:rsidR="0089519F" w:rsidRDefault="0089519F" w:rsidP="00D87DB3">
      <w:pPr>
        <w:spacing w:after="0" w:line="240" w:lineRule="auto"/>
      </w:pPr>
      <w:r>
        <w:separator/>
      </w:r>
    </w:p>
  </w:endnote>
  <w:endnote w:type="continuationSeparator" w:id="0">
    <w:p w14:paraId="0C29FC40" w14:textId="77777777" w:rsidR="0089519F" w:rsidRDefault="0089519F"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46CE" w14:textId="77777777" w:rsidR="0089519F" w:rsidRDefault="0089519F" w:rsidP="00D87DB3">
      <w:pPr>
        <w:spacing w:after="0" w:line="240" w:lineRule="auto"/>
      </w:pPr>
      <w:r>
        <w:separator/>
      </w:r>
    </w:p>
  </w:footnote>
  <w:footnote w:type="continuationSeparator" w:id="0">
    <w:p w14:paraId="392CBF37" w14:textId="77777777" w:rsidR="0089519F" w:rsidRDefault="0089519F"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29"/>
    <w:rsid w:val="000177C2"/>
    <w:rsid w:val="000178BB"/>
    <w:rsid w:val="00027D81"/>
    <w:rsid w:val="000371CB"/>
    <w:rsid w:val="00050289"/>
    <w:rsid w:val="00052568"/>
    <w:rsid w:val="00052623"/>
    <w:rsid w:val="00060CF2"/>
    <w:rsid w:val="00063DE0"/>
    <w:rsid w:val="00070DC5"/>
    <w:rsid w:val="0008577E"/>
    <w:rsid w:val="00090A91"/>
    <w:rsid w:val="000911D8"/>
    <w:rsid w:val="000C1026"/>
    <w:rsid w:val="000C142C"/>
    <w:rsid w:val="000D00F2"/>
    <w:rsid w:val="000D44C8"/>
    <w:rsid w:val="000E3CE0"/>
    <w:rsid w:val="00100827"/>
    <w:rsid w:val="0011306B"/>
    <w:rsid w:val="0012610E"/>
    <w:rsid w:val="001476BA"/>
    <w:rsid w:val="001540B1"/>
    <w:rsid w:val="001B4DAB"/>
    <w:rsid w:val="001B72EA"/>
    <w:rsid w:val="001C10A3"/>
    <w:rsid w:val="001C7C1F"/>
    <w:rsid w:val="001F50C9"/>
    <w:rsid w:val="002003BE"/>
    <w:rsid w:val="00200E38"/>
    <w:rsid w:val="00201319"/>
    <w:rsid w:val="00215CD2"/>
    <w:rsid w:val="00230643"/>
    <w:rsid w:val="00280368"/>
    <w:rsid w:val="00284F8F"/>
    <w:rsid w:val="00287608"/>
    <w:rsid w:val="002A70CF"/>
    <w:rsid w:val="002A7D3A"/>
    <w:rsid w:val="002E5500"/>
    <w:rsid w:val="002F4AE3"/>
    <w:rsid w:val="00300710"/>
    <w:rsid w:val="0031086E"/>
    <w:rsid w:val="003203E6"/>
    <w:rsid w:val="0035358F"/>
    <w:rsid w:val="00353E54"/>
    <w:rsid w:val="00357D50"/>
    <w:rsid w:val="00360CF6"/>
    <w:rsid w:val="00363FAE"/>
    <w:rsid w:val="00377674"/>
    <w:rsid w:val="003816CD"/>
    <w:rsid w:val="00384BA1"/>
    <w:rsid w:val="003955F7"/>
    <w:rsid w:val="003A301D"/>
    <w:rsid w:val="003D61BA"/>
    <w:rsid w:val="003D7050"/>
    <w:rsid w:val="00400919"/>
    <w:rsid w:val="00426952"/>
    <w:rsid w:val="00452699"/>
    <w:rsid w:val="004532CC"/>
    <w:rsid w:val="00453568"/>
    <w:rsid w:val="00461895"/>
    <w:rsid w:val="00476CAB"/>
    <w:rsid w:val="00485AA5"/>
    <w:rsid w:val="00492B0E"/>
    <w:rsid w:val="004C1F91"/>
    <w:rsid w:val="004D6B47"/>
    <w:rsid w:val="004E15C1"/>
    <w:rsid w:val="004E6299"/>
    <w:rsid w:val="004F2DAB"/>
    <w:rsid w:val="00505FE1"/>
    <w:rsid w:val="00510FAE"/>
    <w:rsid w:val="005202D8"/>
    <w:rsid w:val="005475A7"/>
    <w:rsid w:val="00555E36"/>
    <w:rsid w:val="00572D4E"/>
    <w:rsid w:val="005778A9"/>
    <w:rsid w:val="005858B4"/>
    <w:rsid w:val="00594BD6"/>
    <w:rsid w:val="00597A58"/>
    <w:rsid w:val="005A33BB"/>
    <w:rsid w:val="005C2075"/>
    <w:rsid w:val="005C4261"/>
    <w:rsid w:val="00603608"/>
    <w:rsid w:val="006232D6"/>
    <w:rsid w:val="0062547F"/>
    <w:rsid w:val="006479AC"/>
    <w:rsid w:val="00653017"/>
    <w:rsid w:val="00672637"/>
    <w:rsid w:val="006917D4"/>
    <w:rsid w:val="006B6FA6"/>
    <w:rsid w:val="006C5B71"/>
    <w:rsid w:val="006D3DD9"/>
    <w:rsid w:val="006E3A13"/>
    <w:rsid w:val="006E6DB7"/>
    <w:rsid w:val="006F24B2"/>
    <w:rsid w:val="00701099"/>
    <w:rsid w:val="0070118B"/>
    <w:rsid w:val="007029A4"/>
    <w:rsid w:val="00722913"/>
    <w:rsid w:val="0073034B"/>
    <w:rsid w:val="00733251"/>
    <w:rsid w:val="007638F9"/>
    <w:rsid w:val="00782046"/>
    <w:rsid w:val="00792A6F"/>
    <w:rsid w:val="007A13C9"/>
    <w:rsid w:val="007A4F40"/>
    <w:rsid w:val="007B332C"/>
    <w:rsid w:val="007B3DEB"/>
    <w:rsid w:val="007B732D"/>
    <w:rsid w:val="007C6D96"/>
    <w:rsid w:val="007E1F9E"/>
    <w:rsid w:val="007F5B19"/>
    <w:rsid w:val="00806CAB"/>
    <w:rsid w:val="00824E99"/>
    <w:rsid w:val="00833DD4"/>
    <w:rsid w:val="00835807"/>
    <w:rsid w:val="00841C40"/>
    <w:rsid w:val="008931D7"/>
    <w:rsid w:val="0089519F"/>
    <w:rsid w:val="008B11D7"/>
    <w:rsid w:val="008B305F"/>
    <w:rsid w:val="008C0DE1"/>
    <w:rsid w:val="008C207D"/>
    <w:rsid w:val="008C5484"/>
    <w:rsid w:val="008C60AC"/>
    <w:rsid w:val="008D26AF"/>
    <w:rsid w:val="00912F85"/>
    <w:rsid w:val="0092386A"/>
    <w:rsid w:val="00932305"/>
    <w:rsid w:val="0093371E"/>
    <w:rsid w:val="009364A5"/>
    <w:rsid w:val="00943201"/>
    <w:rsid w:val="00943A1F"/>
    <w:rsid w:val="00970927"/>
    <w:rsid w:val="009731C2"/>
    <w:rsid w:val="00991D74"/>
    <w:rsid w:val="009A4A87"/>
    <w:rsid w:val="009A64C4"/>
    <w:rsid w:val="009D1FA5"/>
    <w:rsid w:val="009D73CB"/>
    <w:rsid w:val="009E7837"/>
    <w:rsid w:val="009F1D59"/>
    <w:rsid w:val="009F467F"/>
    <w:rsid w:val="00A06D07"/>
    <w:rsid w:val="00A244BD"/>
    <w:rsid w:val="00A3537B"/>
    <w:rsid w:val="00A529BE"/>
    <w:rsid w:val="00A6007B"/>
    <w:rsid w:val="00A63199"/>
    <w:rsid w:val="00A7164D"/>
    <w:rsid w:val="00A71C71"/>
    <w:rsid w:val="00A729FB"/>
    <w:rsid w:val="00A758E0"/>
    <w:rsid w:val="00A8674A"/>
    <w:rsid w:val="00AA598A"/>
    <w:rsid w:val="00AB3373"/>
    <w:rsid w:val="00AB4CD0"/>
    <w:rsid w:val="00AB5AC3"/>
    <w:rsid w:val="00AC2934"/>
    <w:rsid w:val="00AC44BA"/>
    <w:rsid w:val="00AC4C8B"/>
    <w:rsid w:val="00AF52F5"/>
    <w:rsid w:val="00B02F2B"/>
    <w:rsid w:val="00B728A3"/>
    <w:rsid w:val="00B7419C"/>
    <w:rsid w:val="00B74C38"/>
    <w:rsid w:val="00B77429"/>
    <w:rsid w:val="00BA13B7"/>
    <w:rsid w:val="00BB7658"/>
    <w:rsid w:val="00BD77FF"/>
    <w:rsid w:val="00BF1D76"/>
    <w:rsid w:val="00C2461F"/>
    <w:rsid w:val="00C43EE2"/>
    <w:rsid w:val="00C523F5"/>
    <w:rsid w:val="00C62D38"/>
    <w:rsid w:val="00C706A8"/>
    <w:rsid w:val="00C97240"/>
    <w:rsid w:val="00CA328B"/>
    <w:rsid w:val="00CA5B45"/>
    <w:rsid w:val="00CA7302"/>
    <w:rsid w:val="00CA7777"/>
    <w:rsid w:val="00CD0465"/>
    <w:rsid w:val="00CF6F02"/>
    <w:rsid w:val="00D01526"/>
    <w:rsid w:val="00D11464"/>
    <w:rsid w:val="00D11A04"/>
    <w:rsid w:val="00D12043"/>
    <w:rsid w:val="00D26E77"/>
    <w:rsid w:val="00D4675E"/>
    <w:rsid w:val="00D61546"/>
    <w:rsid w:val="00D649EB"/>
    <w:rsid w:val="00D76A63"/>
    <w:rsid w:val="00D83DEA"/>
    <w:rsid w:val="00D87DB3"/>
    <w:rsid w:val="00D87EA6"/>
    <w:rsid w:val="00D96009"/>
    <w:rsid w:val="00DA03CE"/>
    <w:rsid w:val="00DA2973"/>
    <w:rsid w:val="00DD47E8"/>
    <w:rsid w:val="00DE598E"/>
    <w:rsid w:val="00E17B39"/>
    <w:rsid w:val="00E51154"/>
    <w:rsid w:val="00E5640D"/>
    <w:rsid w:val="00E93D8A"/>
    <w:rsid w:val="00EA3AA0"/>
    <w:rsid w:val="00EA67A4"/>
    <w:rsid w:val="00EB3ED2"/>
    <w:rsid w:val="00EC44C3"/>
    <w:rsid w:val="00ED3979"/>
    <w:rsid w:val="00EE31FB"/>
    <w:rsid w:val="00F145BD"/>
    <w:rsid w:val="00F245F6"/>
    <w:rsid w:val="00F27583"/>
    <w:rsid w:val="00F3163B"/>
    <w:rsid w:val="00F31D12"/>
    <w:rsid w:val="00F352BA"/>
    <w:rsid w:val="00F42D79"/>
    <w:rsid w:val="00F55C3E"/>
    <w:rsid w:val="00F605C1"/>
    <w:rsid w:val="00F87773"/>
    <w:rsid w:val="00FC66CF"/>
    <w:rsid w:val="00FD4394"/>
    <w:rsid w:val="00FD779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F8B23-DB31-4EC5-B7F1-FD8EB670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1013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2018-09-17T19:10:00Z</cp:lastPrinted>
  <dcterms:created xsi:type="dcterms:W3CDTF">2021-12-28T23:08:00Z</dcterms:created>
  <dcterms:modified xsi:type="dcterms:W3CDTF">2021-12-28T23:08:00Z</dcterms:modified>
</cp:coreProperties>
</file>